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C91B7" w14:textId="3B4A610A" w:rsidR="00582A51" w:rsidRDefault="00582A51" w:rsidP="00321187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PROPOSTA DE PREÇOS REAJUSTADA</w:t>
      </w:r>
    </w:p>
    <w:p w14:paraId="33F0157C" w14:textId="77777777" w:rsidR="00321187" w:rsidRDefault="00321187" w:rsidP="00582A51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C9293F3" w14:textId="47F8EEDB" w:rsidR="00582A51" w:rsidRDefault="00582A51" w:rsidP="00582A51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MUNICÍPIO DE NOVA PALMA/RS</w:t>
      </w:r>
    </w:p>
    <w:p w14:paraId="6B4BC77E" w14:textId="77777777" w:rsidR="00321187" w:rsidRDefault="00321187" w:rsidP="00321187">
      <w:pPr>
        <w:rPr>
          <w:rFonts w:ascii="Calibri" w:hAnsi="Calibri" w:cs="Calibri"/>
          <w:sz w:val="28"/>
          <w:szCs w:val="28"/>
        </w:rPr>
      </w:pPr>
    </w:p>
    <w:tbl>
      <w:tblPr>
        <w:tblStyle w:val="Tabelacomgrade11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844"/>
        <w:gridCol w:w="4605"/>
        <w:gridCol w:w="697"/>
        <w:gridCol w:w="722"/>
        <w:gridCol w:w="1140"/>
        <w:gridCol w:w="1620"/>
      </w:tblGrid>
      <w:tr w:rsidR="00321187" w:rsidRPr="00321187" w14:paraId="4C4CB5EA" w14:textId="77777777" w:rsidTr="00321187">
        <w:trPr>
          <w:cantSplit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9C5E1" w14:textId="77777777" w:rsidR="00321187" w:rsidRPr="00321187" w:rsidRDefault="00321187" w:rsidP="00321187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321187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ITEM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93A7C" w14:textId="77777777" w:rsidR="00321187" w:rsidRPr="00321187" w:rsidRDefault="00321187" w:rsidP="0032118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321187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DESCRIÇÃO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55056" w14:textId="77777777" w:rsidR="00321187" w:rsidRPr="00321187" w:rsidRDefault="00321187" w:rsidP="0032118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321187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UND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7A9F1" w14:textId="77777777" w:rsidR="00321187" w:rsidRPr="00321187" w:rsidRDefault="00321187" w:rsidP="0032118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321187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QTDE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F4CF5" w14:textId="77777777" w:rsidR="00321187" w:rsidRPr="00321187" w:rsidRDefault="00321187" w:rsidP="0032118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321187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VALOR UNITÁRIO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814A4" w14:textId="77777777" w:rsidR="00321187" w:rsidRPr="00321187" w:rsidRDefault="00321187" w:rsidP="0032118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321187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VALOR TOTAL</w:t>
            </w:r>
          </w:p>
        </w:tc>
      </w:tr>
      <w:tr w:rsidR="00321187" w:rsidRPr="00321187" w14:paraId="78F17C95" w14:textId="77777777" w:rsidTr="00321187">
        <w:trPr>
          <w:cantSplit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B9FC9" w14:textId="77777777" w:rsidR="00321187" w:rsidRPr="00321187" w:rsidRDefault="00321187" w:rsidP="0032118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32118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DAA54" w14:textId="77777777" w:rsidR="00321187" w:rsidRPr="00321187" w:rsidRDefault="00321187" w:rsidP="00321187">
            <w:pPr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321187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Cesta Básica de alimentos contendo os itens, quantidades e características exigidas no Termo de Referência do Pregão Eletrônico nº __/2025.</w:t>
            </w:r>
          </w:p>
          <w:p w14:paraId="435C16DB" w14:textId="77777777" w:rsidR="00321187" w:rsidRPr="00321187" w:rsidRDefault="00321187" w:rsidP="00321187">
            <w:pPr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5AE32" w14:textId="77777777" w:rsidR="00321187" w:rsidRPr="00321187" w:rsidRDefault="00321187" w:rsidP="00321187">
            <w:pPr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321187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kit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87774" w14:textId="77777777" w:rsidR="00321187" w:rsidRPr="00321187" w:rsidRDefault="00321187" w:rsidP="00321187">
            <w:pPr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321187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1.000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B54F7" w14:textId="77777777" w:rsidR="00321187" w:rsidRPr="00321187" w:rsidRDefault="00321187" w:rsidP="00321187">
            <w:pPr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321187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 xml:space="preserve">R$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74792" w14:textId="77777777" w:rsidR="00321187" w:rsidRPr="00321187" w:rsidRDefault="00321187" w:rsidP="00321187">
            <w:pPr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321187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 xml:space="preserve">R$ </w:t>
            </w:r>
          </w:p>
        </w:tc>
      </w:tr>
    </w:tbl>
    <w:p w14:paraId="63456A72" w14:textId="77777777" w:rsidR="00321187" w:rsidRDefault="00321187" w:rsidP="00321187">
      <w:pPr>
        <w:rPr>
          <w:rFonts w:ascii="Calibri" w:eastAsia="Calibri" w:hAnsi="Calibri" w:cs="Calibri"/>
          <w:sz w:val="28"/>
          <w:szCs w:val="28"/>
          <w:lang w:eastAsia="en-US"/>
        </w:rPr>
      </w:pPr>
    </w:p>
    <w:p w14:paraId="57B3B9AD" w14:textId="77777777" w:rsidR="00321187" w:rsidRPr="00321187" w:rsidRDefault="00321187" w:rsidP="00321187">
      <w:pPr>
        <w:rPr>
          <w:rFonts w:ascii="Calibri" w:eastAsia="Calibri" w:hAnsi="Calibri" w:cs="Calibri"/>
          <w:sz w:val="28"/>
          <w:szCs w:val="28"/>
          <w:lang w:eastAsia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363"/>
        <w:gridCol w:w="7265"/>
      </w:tblGrid>
      <w:tr w:rsidR="00321187" w:rsidRPr="00321187" w14:paraId="75A4A490" w14:textId="77777777" w:rsidTr="007D5C6A">
        <w:tc>
          <w:tcPr>
            <w:tcW w:w="2263" w:type="dxa"/>
          </w:tcPr>
          <w:p w14:paraId="79117D3D" w14:textId="77777777" w:rsidR="00321187" w:rsidRPr="00321187" w:rsidRDefault="00321187" w:rsidP="00321187">
            <w:pPr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21187"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RAZÃO SOCIAL:</w:t>
            </w:r>
          </w:p>
        </w:tc>
        <w:tc>
          <w:tcPr>
            <w:tcW w:w="7365" w:type="dxa"/>
          </w:tcPr>
          <w:p w14:paraId="2EFE8798" w14:textId="77777777" w:rsidR="00321187" w:rsidRPr="00321187" w:rsidRDefault="00321187" w:rsidP="00321187">
            <w:pPr>
              <w:rPr>
                <w:rFonts w:ascii="Calibri" w:eastAsia="Aptos" w:hAnsi="Calibri" w:cs="Calibr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321187" w:rsidRPr="00321187" w14:paraId="0363BB5D" w14:textId="77777777" w:rsidTr="007D5C6A">
        <w:tc>
          <w:tcPr>
            <w:tcW w:w="2263" w:type="dxa"/>
          </w:tcPr>
          <w:p w14:paraId="484A1A0E" w14:textId="77777777" w:rsidR="00321187" w:rsidRPr="00321187" w:rsidRDefault="00321187" w:rsidP="00321187">
            <w:pPr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21187"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CNPJ:</w:t>
            </w:r>
          </w:p>
        </w:tc>
        <w:tc>
          <w:tcPr>
            <w:tcW w:w="7365" w:type="dxa"/>
          </w:tcPr>
          <w:p w14:paraId="5DD65ABC" w14:textId="77777777" w:rsidR="00321187" w:rsidRPr="00321187" w:rsidRDefault="00321187" w:rsidP="00321187">
            <w:pPr>
              <w:rPr>
                <w:rFonts w:ascii="Calibri" w:eastAsia="Aptos" w:hAnsi="Calibri" w:cs="Calibr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321187" w:rsidRPr="00321187" w14:paraId="45A5A501" w14:textId="77777777" w:rsidTr="007D5C6A">
        <w:tc>
          <w:tcPr>
            <w:tcW w:w="2263" w:type="dxa"/>
          </w:tcPr>
          <w:p w14:paraId="241782D4" w14:textId="77777777" w:rsidR="00321187" w:rsidRPr="00321187" w:rsidRDefault="00321187" w:rsidP="00321187">
            <w:pPr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21187"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CIDADE/UF:</w:t>
            </w:r>
          </w:p>
        </w:tc>
        <w:tc>
          <w:tcPr>
            <w:tcW w:w="7365" w:type="dxa"/>
          </w:tcPr>
          <w:p w14:paraId="3502C0A7" w14:textId="77777777" w:rsidR="00321187" w:rsidRPr="00321187" w:rsidRDefault="00321187" w:rsidP="00321187">
            <w:pPr>
              <w:rPr>
                <w:rFonts w:ascii="Calibri" w:eastAsia="Aptos" w:hAnsi="Calibri" w:cs="Calibr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321187" w:rsidRPr="00321187" w14:paraId="40D7BA61" w14:textId="77777777" w:rsidTr="007D5C6A">
        <w:tc>
          <w:tcPr>
            <w:tcW w:w="2263" w:type="dxa"/>
          </w:tcPr>
          <w:p w14:paraId="7EB7E523" w14:textId="77777777" w:rsidR="00321187" w:rsidRPr="00321187" w:rsidRDefault="00321187" w:rsidP="00321187">
            <w:pPr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21187"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E-MAIL:</w:t>
            </w:r>
          </w:p>
        </w:tc>
        <w:tc>
          <w:tcPr>
            <w:tcW w:w="7365" w:type="dxa"/>
          </w:tcPr>
          <w:p w14:paraId="6FDE5E62" w14:textId="77777777" w:rsidR="00321187" w:rsidRPr="00321187" w:rsidRDefault="00321187" w:rsidP="00321187">
            <w:pPr>
              <w:rPr>
                <w:rFonts w:ascii="Calibri" w:eastAsia="Aptos" w:hAnsi="Calibri" w:cs="Calibr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321187" w:rsidRPr="00321187" w14:paraId="5163184D" w14:textId="77777777" w:rsidTr="007D5C6A">
        <w:tc>
          <w:tcPr>
            <w:tcW w:w="2263" w:type="dxa"/>
          </w:tcPr>
          <w:p w14:paraId="2F1600EB" w14:textId="77777777" w:rsidR="00321187" w:rsidRPr="00321187" w:rsidRDefault="00321187" w:rsidP="00321187">
            <w:pPr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21187"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FONE/WHATSAPP:</w:t>
            </w:r>
          </w:p>
        </w:tc>
        <w:tc>
          <w:tcPr>
            <w:tcW w:w="7365" w:type="dxa"/>
          </w:tcPr>
          <w:p w14:paraId="7A2DFD80" w14:textId="77777777" w:rsidR="00321187" w:rsidRPr="00321187" w:rsidRDefault="00321187" w:rsidP="00321187">
            <w:pPr>
              <w:rPr>
                <w:rFonts w:ascii="Calibri" w:eastAsia="Aptos" w:hAnsi="Calibri" w:cs="Calibr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321187" w:rsidRPr="00321187" w14:paraId="59A63DA1" w14:textId="77777777" w:rsidTr="007D5C6A">
        <w:tc>
          <w:tcPr>
            <w:tcW w:w="2263" w:type="dxa"/>
          </w:tcPr>
          <w:p w14:paraId="61A8251A" w14:textId="77777777" w:rsidR="00321187" w:rsidRPr="00321187" w:rsidRDefault="00321187" w:rsidP="00321187">
            <w:pPr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21187"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DATA:</w:t>
            </w:r>
          </w:p>
        </w:tc>
        <w:tc>
          <w:tcPr>
            <w:tcW w:w="7365" w:type="dxa"/>
          </w:tcPr>
          <w:p w14:paraId="0AA43C34" w14:textId="77777777" w:rsidR="00321187" w:rsidRPr="00321187" w:rsidRDefault="00321187" w:rsidP="00321187">
            <w:pPr>
              <w:rPr>
                <w:rFonts w:ascii="Calibri" w:eastAsia="Aptos" w:hAnsi="Calibri" w:cs="Calibr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321187" w:rsidRPr="00321187" w14:paraId="0352DCF8" w14:textId="77777777" w:rsidTr="007D5C6A">
        <w:tc>
          <w:tcPr>
            <w:tcW w:w="2263" w:type="dxa"/>
          </w:tcPr>
          <w:p w14:paraId="59971FCE" w14:textId="77777777" w:rsidR="00321187" w:rsidRPr="00321187" w:rsidRDefault="00321187" w:rsidP="00321187">
            <w:pPr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21187"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RESPONSÁVEL:</w:t>
            </w:r>
          </w:p>
        </w:tc>
        <w:tc>
          <w:tcPr>
            <w:tcW w:w="7365" w:type="dxa"/>
          </w:tcPr>
          <w:p w14:paraId="15AC0545" w14:textId="77777777" w:rsidR="00321187" w:rsidRPr="00321187" w:rsidRDefault="00321187" w:rsidP="00321187">
            <w:pPr>
              <w:rPr>
                <w:rFonts w:ascii="Calibri" w:eastAsia="Aptos" w:hAnsi="Calibri" w:cs="Calibr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321187" w:rsidRPr="00321187" w14:paraId="588B282B" w14:textId="77777777" w:rsidTr="007D5C6A">
        <w:tc>
          <w:tcPr>
            <w:tcW w:w="2263" w:type="dxa"/>
          </w:tcPr>
          <w:p w14:paraId="1CF3D2B7" w14:textId="77777777" w:rsidR="00321187" w:rsidRPr="00321187" w:rsidRDefault="00321187" w:rsidP="00321187">
            <w:pPr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21187"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RG/CPF:</w:t>
            </w:r>
          </w:p>
        </w:tc>
        <w:tc>
          <w:tcPr>
            <w:tcW w:w="7365" w:type="dxa"/>
          </w:tcPr>
          <w:p w14:paraId="50E767EF" w14:textId="77777777" w:rsidR="00321187" w:rsidRPr="00321187" w:rsidRDefault="00321187" w:rsidP="00321187">
            <w:pPr>
              <w:rPr>
                <w:rFonts w:ascii="Calibri" w:eastAsia="Aptos" w:hAnsi="Calibri" w:cs="Calibr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</w:tbl>
    <w:p w14:paraId="6D90EC7C" w14:textId="77777777" w:rsidR="00321187" w:rsidRPr="00321187" w:rsidRDefault="00321187" w:rsidP="00321187">
      <w:pPr>
        <w:spacing w:after="160" w:line="278" w:lineRule="auto"/>
        <w:rPr>
          <w:rFonts w:ascii="Calibri" w:hAnsi="Calibri" w:cs="Calibri"/>
          <w:kern w:val="2"/>
          <w:sz w:val="28"/>
          <w:szCs w:val="28"/>
        </w:rPr>
      </w:pPr>
    </w:p>
    <w:p w14:paraId="6BCD3C58" w14:textId="77777777" w:rsidR="00321187" w:rsidRPr="00321187" w:rsidRDefault="00321187" w:rsidP="00321187">
      <w:pPr>
        <w:spacing w:after="160" w:line="278" w:lineRule="auto"/>
        <w:rPr>
          <w:rFonts w:ascii="Calibri" w:hAnsi="Calibri" w:cs="Calibri"/>
          <w:kern w:val="2"/>
          <w:sz w:val="28"/>
          <w:szCs w:val="28"/>
        </w:rPr>
      </w:pPr>
      <w:r w:rsidRPr="00321187">
        <w:rPr>
          <w:rFonts w:ascii="Calibri" w:hAnsi="Calibri" w:cs="Calibri"/>
          <w:kern w:val="2"/>
          <w:sz w:val="28"/>
          <w:szCs w:val="28"/>
        </w:rPr>
        <w:t>Local, data.</w:t>
      </w:r>
    </w:p>
    <w:p w14:paraId="3B90DA01" w14:textId="77777777" w:rsidR="00321187" w:rsidRPr="00321187" w:rsidRDefault="00321187" w:rsidP="00321187">
      <w:pPr>
        <w:spacing w:after="160" w:line="278" w:lineRule="auto"/>
        <w:rPr>
          <w:rFonts w:ascii="Calibri" w:hAnsi="Calibri" w:cs="Calibri"/>
          <w:kern w:val="2"/>
          <w:sz w:val="28"/>
          <w:szCs w:val="28"/>
        </w:rPr>
      </w:pPr>
    </w:p>
    <w:p w14:paraId="3F0830B4" w14:textId="77777777" w:rsidR="00321187" w:rsidRPr="00321187" w:rsidRDefault="00321187" w:rsidP="00321187">
      <w:pPr>
        <w:spacing w:after="160" w:line="278" w:lineRule="auto"/>
        <w:rPr>
          <w:rFonts w:ascii="Calibri" w:hAnsi="Calibri" w:cs="Calibri"/>
          <w:kern w:val="2"/>
          <w:sz w:val="28"/>
          <w:szCs w:val="28"/>
        </w:rPr>
      </w:pPr>
    </w:p>
    <w:p w14:paraId="38414926" w14:textId="77777777" w:rsidR="00321187" w:rsidRPr="00321187" w:rsidRDefault="00321187" w:rsidP="00321187">
      <w:pPr>
        <w:spacing w:line="278" w:lineRule="auto"/>
        <w:rPr>
          <w:rFonts w:ascii="Calibri" w:hAnsi="Calibri" w:cs="Calibri"/>
          <w:kern w:val="2"/>
          <w:sz w:val="28"/>
          <w:szCs w:val="28"/>
        </w:rPr>
      </w:pPr>
      <w:r w:rsidRPr="00321187">
        <w:rPr>
          <w:rFonts w:ascii="Calibri" w:hAnsi="Calibri" w:cs="Calibri"/>
          <w:kern w:val="2"/>
          <w:sz w:val="28"/>
          <w:szCs w:val="28"/>
        </w:rPr>
        <w:t>_____________________________</w:t>
      </w:r>
    </w:p>
    <w:p w14:paraId="56C8D055" w14:textId="3BA015E4" w:rsidR="00321187" w:rsidRPr="00321187" w:rsidRDefault="00321187" w:rsidP="00321187">
      <w:pPr>
        <w:rPr>
          <w:rFonts w:ascii="Calibri" w:hAnsi="Calibri" w:cs="Calibri"/>
          <w:sz w:val="28"/>
          <w:szCs w:val="28"/>
        </w:rPr>
      </w:pPr>
      <w:r w:rsidRPr="00321187">
        <w:rPr>
          <w:rFonts w:ascii="Calibri" w:hAnsi="Calibri" w:cs="Calibri"/>
          <w:kern w:val="2"/>
          <w:sz w:val="28"/>
          <w:szCs w:val="28"/>
        </w:rPr>
        <w:t>Assinatura do responsável</w:t>
      </w:r>
    </w:p>
    <w:sectPr w:rsidR="00321187" w:rsidRPr="00321187" w:rsidSect="00CD271A">
      <w:pgSz w:w="11906" w:h="16838"/>
      <w:pgMar w:top="1985" w:right="1134" w:bottom="141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A51"/>
    <w:rsid w:val="00133D5C"/>
    <w:rsid w:val="00321187"/>
    <w:rsid w:val="00582A51"/>
    <w:rsid w:val="006A572B"/>
    <w:rsid w:val="007E7C2B"/>
    <w:rsid w:val="008226C3"/>
    <w:rsid w:val="00A77A53"/>
    <w:rsid w:val="00CD271A"/>
    <w:rsid w:val="00CF5DC4"/>
    <w:rsid w:val="00E001DC"/>
    <w:rsid w:val="00F7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7D43B"/>
  <w15:chartTrackingRefBased/>
  <w15:docId w15:val="{13C8AAAA-5EC3-48C0-9EC9-611438F43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8"/>
        <w:szCs w:val="28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A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82A5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82A5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82A5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82A5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82A5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82A5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8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82A5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8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82A5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8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82A5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8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82A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82A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82A51"/>
    <w:rPr>
      <w:rFonts w:eastAsiaTheme="majorEastAsia" w:cstheme="majorBidi"/>
      <w:color w:val="2F5496" w:themeColor="accent1" w:themeShade="BF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82A5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82A5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82A5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82A5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82A5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82A5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82A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582A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82A5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582A51"/>
    <w:rPr>
      <w:rFonts w:eastAsiaTheme="majorEastAsia" w:cstheme="majorBidi"/>
      <w:color w:val="595959" w:themeColor="text1" w:themeTint="A6"/>
      <w:spacing w:val="15"/>
    </w:rPr>
  </w:style>
  <w:style w:type="paragraph" w:styleId="Citao">
    <w:name w:val="Quote"/>
    <w:basedOn w:val="Normal"/>
    <w:next w:val="Normal"/>
    <w:link w:val="CitaoChar"/>
    <w:uiPriority w:val="29"/>
    <w:qFormat/>
    <w:rsid w:val="00582A5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8"/>
      <w:szCs w:val="28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582A5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82A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8"/>
      <w:szCs w:val="28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582A5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82A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82A5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82A51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582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1">
    <w:name w:val="Tabela com grade111"/>
    <w:basedOn w:val="Tabelanormal"/>
    <w:uiPriority w:val="39"/>
    <w:rsid w:val="0032118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375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 Nova Palma</dc:creator>
  <cp:keywords/>
  <dc:description/>
  <cp:lastModifiedBy>Marcio</cp:lastModifiedBy>
  <cp:revision>2</cp:revision>
  <dcterms:created xsi:type="dcterms:W3CDTF">2025-09-27T00:40:00Z</dcterms:created>
  <dcterms:modified xsi:type="dcterms:W3CDTF">2025-09-27T00:40:00Z</dcterms:modified>
</cp:coreProperties>
</file>